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8586" w14:textId="77777777" w:rsidR="009B3041" w:rsidRPr="002666FE" w:rsidRDefault="009B3041">
      <w:pPr>
        <w:pStyle w:val="BodyText"/>
      </w:pPr>
    </w:p>
    <w:p w14:paraId="042F16C3" w14:textId="77777777" w:rsidR="009B3041" w:rsidRPr="002666FE" w:rsidRDefault="009B3041">
      <w:pPr>
        <w:pStyle w:val="BodyText"/>
        <w:spacing w:before="3"/>
      </w:pPr>
    </w:p>
    <w:p w14:paraId="1D88E958" w14:textId="77777777" w:rsidR="009B3041" w:rsidRPr="00712474" w:rsidRDefault="00CB5C24" w:rsidP="00690894">
      <w:pPr>
        <w:spacing w:before="84"/>
        <w:ind w:right="2587"/>
        <w:rPr>
          <w:b/>
          <w:sz w:val="28"/>
          <w:szCs w:val="28"/>
        </w:rPr>
      </w:pPr>
      <w:r w:rsidRPr="00712474">
        <w:rPr>
          <w:noProof/>
          <w:sz w:val="28"/>
          <w:szCs w:val="28"/>
          <w:lang w:bidi="ar-SA"/>
        </w:rPr>
        <w:drawing>
          <wp:anchor distT="0" distB="0" distL="0" distR="0" simplePos="0" relativeHeight="1024" behindDoc="0" locked="0" layoutInCell="1" allowOverlap="1" wp14:anchorId="2C26326C" wp14:editId="5069164D">
            <wp:simplePos x="0" y="0"/>
            <wp:positionH relativeFrom="page">
              <wp:posOffset>6051550</wp:posOffset>
            </wp:positionH>
            <wp:positionV relativeFrom="paragraph">
              <wp:posOffset>-286688</wp:posOffset>
            </wp:positionV>
            <wp:extent cx="971549" cy="9778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71549" cy="977899"/>
                    </a:xfrm>
                    <a:prstGeom prst="rect">
                      <a:avLst/>
                    </a:prstGeom>
                  </pic:spPr>
                </pic:pic>
              </a:graphicData>
            </a:graphic>
          </wp:anchor>
        </w:drawing>
      </w:r>
      <w:r w:rsidRPr="00712474">
        <w:rPr>
          <w:b/>
          <w:color w:val="808080"/>
          <w:sz w:val="28"/>
          <w:szCs w:val="28"/>
        </w:rPr>
        <w:t xml:space="preserve">Federal Law Enforcement Training Centers </w:t>
      </w:r>
      <w:r w:rsidR="00794196" w:rsidRPr="00712474">
        <w:rPr>
          <w:b/>
          <w:color w:val="808080"/>
          <w:sz w:val="28"/>
          <w:szCs w:val="28"/>
        </w:rPr>
        <w:t>Press Release</w:t>
      </w:r>
    </w:p>
    <w:p w14:paraId="286C98C8" w14:textId="77777777" w:rsidR="009B3041" w:rsidRPr="002666FE" w:rsidRDefault="009B3041">
      <w:pPr>
        <w:pStyle w:val="BodyText"/>
        <w:spacing w:before="5"/>
        <w:rPr>
          <w:b/>
        </w:rPr>
      </w:pPr>
    </w:p>
    <w:p w14:paraId="693C0BAD" w14:textId="77777777" w:rsidR="0047746E" w:rsidRDefault="00013E4D" w:rsidP="00013E4D">
      <w:pPr>
        <w:rPr>
          <w:b/>
          <w:sz w:val="24"/>
          <w:szCs w:val="24"/>
        </w:rPr>
      </w:pPr>
      <w:r>
        <w:rPr>
          <w:b/>
          <w:sz w:val="24"/>
          <w:szCs w:val="24"/>
        </w:rPr>
        <w:t>The Federal Law Enforcement Training Centers Pause</w:t>
      </w:r>
      <w:r w:rsidR="0047746E">
        <w:rPr>
          <w:b/>
          <w:sz w:val="24"/>
          <w:szCs w:val="24"/>
        </w:rPr>
        <w:t>s</w:t>
      </w:r>
      <w:r>
        <w:rPr>
          <w:b/>
          <w:sz w:val="24"/>
          <w:szCs w:val="24"/>
        </w:rPr>
        <w:t xml:space="preserve"> Training </w:t>
      </w:r>
      <w:r w:rsidR="0047746E">
        <w:rPr>
          <w:b/>
          <w:sz w:val="24"/>
          <w:szCs w:val="24"/>
        </w:rPr>
        <w:t>Due to</w:t>
      </w:r>
    </w:p>
    <w:p w14:paraId="292641C8" w14:textId="64622B8A" w:rsidR="00013E4D" w:rsidRDefault="00D62010" w:rsidP="00013E4D">
      <w:pPr>
        <w:rPr>
          <w:b/>
          <w:sz w:val="24"/>
          <w:szCs w:val="24"/>
        </w:rPr>
      </w:pPr>
      <w:r w:rsidRPr="00D62010">
        <w:rPr>
          <w:b/>
          <w:sz w:val="24"/>
          <w:szCs w:val="24"/>
        </w:rPr>
        <w:t xml:space="preserve">COVID-19 </w:t>
      </w:r>
      <w:r w:rsidR="00013E4D">
        <w:rPr>
          <w:b/>
          <w:sz w:val="24"/>
          <w:szCs w:val="24"/>
        </w:rPr>
        <w:t>Precautions</w:t>
      </w:r>
    </w:p>
    <w:p w14:paraId="5D8D5316" w14:textId="77777777" w:rsidR="00013E4D" w:rsidRDefault="00013E4D" w:rsidP="00013E4D">
      <w:pPr>
        <w:rPr>
          <w:b/>
          <w:sz w:val="24"/>
          <w:szCs w:val="24"/>
        </w:rPr>
      </w:pPr>
    </w:p>
    <w:p w14:paraId="07D74209" w14:textId="0CD9C3A7" w:rsidR="009B3041" w:rsidRDefault="00013E4D" w:rsidP="00013E4D">
      <w:r>
        <w:t>For Imme</w:t>
      </w:r>
      <w:r w:rsidR="00CB5C24" w:rsidRPr="002666FE">
        <w:t>diate</w:t>
      </w:r>
      <w:r w:rsidR="00CB5C24" w:rsidRPr="002666FE">
        <w:rPr>
          <w:spacing w:val="-8"/>
        </w:rPr>
        <w:t xml:space="preserve"> </w:t>
      </w:r>
      <w:r w:rsidR="00CB5C24" w:rsidRPr="002666FE">
        <w:t>Release</w:t>
      </w:r>
    </w:p>
    <w:p w14:paraId="680CF835" w14:textId="3A3E47B8" w:rsidR="005A0FC1" w:rsidRPr="002666FE" w:rsidRDefault="00941392" w:rsidP="00137144">
      <w:pPr>
        <w:pStyle w:val="BodyText"/>
      </w:pPr>
      <w:r>
        <w:t>May 20, 2022</w:t>
      </w:r>
    </w:p>
    <w:p w14:paraId="549AF826" w14:textId="77777777" w:rsidR="008C3EE4" w:rsidRDefault="00CB5C24" w:rsidP="00137144">
      <w:pPr>
        <w:pStyle w:val="BodyText"/>
      </w:pPr>
      <w:r w:rsidRPr="002666FE">
        <w:t>FLETC Office of Public</w:t>
      </w:r>
      <w:r w:rsidRPr="002666FE">
        <w:rPr>
          <w:spacing w:val="-14"/>
        </w:rPr>
        <w:t xml:space="preserve"> </w:t>
      </w:r>
      <w:r w:rsidRPr="002666FE">
        <w:t xml:space="preserve">Affairs </w:t>
      </w:r>
    </w:p>
    <w:p w14:paraId="582E9D0D" w14:textId="3314EB30" w:rsidR="009B3041" w:rsidRDefault="00CB5C24" w:rsidP="00137144">
      <w:pPr>
        <w:pStyle w:val="BodyText"/>
      </w:pPr>
      <w:r w:rsidRPr="002666FE">
        <w:t>Contact:</w:t>
      </w:r>
      <w:r w:rsidRPr="002666FE">
        <w:rPr>
          <w:spacing w:val="-1"/>
        </w:rPr>
        <w:t xml:space="preserve"> </w:t>
      </w:r>
      <w:r w:rsidRPr="002666FE">
        <w:t>912-267-2447</w:t>
      </w:r>
    </w:p>
    <w:p w14:paraId="448F554C" w14:textId="49C81BAD" w:rsidR="00D62010" w:rsidRDefault="00D62010" w:rsidP="00137144">
      <w:pPr>
        <w:pStyle w:val="BodyText"/>
      </w:pPr>
    </w:p>
    <w:p w14:paraId="6F8C7462" w14:textId="440767FB" w:rsidR="00013E4D" w:rsidRPr="00013E4D" w:rsidRDefault="008C3EE4" w:rsidP="00013E4D">
      <w:pPr>
        <w:pStyle w:val="Default"/>
        <w:rPr>
          <w:rFonts w:ascii="Times New Roman" w:hAnsi="Times New Roman" w:cs="Times New Roman"/>
        </w:rPr>
      </w:pPr>
      <w:r w:rsidRPr="008F0AA6">
        <w:rPr>
          <w:rFonts w:ascii="Times New Roman" w:hAnsi="Times New Roman" w:cs="Times New Roman"/>
        </w:rPr>
        <w:t xml:space="preserve">GLYNCO, Ga. </w:t>
      </w:r>
      <w:r w:rsidR="006070A9" w:rsidRPr="008F0AA6">
        <w:rPr>
          <w:rFonts w:ascii="Times New Roman" w:hAnsi="Times New Roman" w:cs="Times New Roman"/>
        </w:rPr>
        <w:t>–</w:t>
      </w:r>
      <w:r w:rsidRPr="008F0AA6">
        <w:rPr>
          <w:rFonts w:ascii="Times New Roman" w:hAnsi="Times New Roman" w:cs="Times New Roman"/>
        </w:rPr>
        <w:t xml:space="preserve"> </w:t>
      </w:r>
      <w:r w:rsidR="00013E4D" w:rsidRPr="008F0AA6">
        <w:rPr>
          <w:rFonts w:ascii="Times New Roman" w:hAnsi="Times New Roman" w:cs="Times New Roman"/>
        </w:rPr>
        <w:t xml:space="preserve"> In consultation</w:t>
      </w:r>
      <w:r w:rsidR="00013E4D" w:rsidRPr="00013E4D">
        <w:rPr>
          <w:rFonts w:ascii="Times New Roman" w:hAnsi="Times New Roman" w:cs="Times New Roman"/>
        </w:rPr>
        <w:t xml:space="preserve"> with </w:t>
      </w:r>
      <w:r w:rsidR="007A0DCE">
        <w:rPr>
          <w:rFonts w:ascii="Times New Roman" w:hAnsi="Times New Roman" w:cs="Times New Roman"/>
        </w:rPr>
        <w:t>the</w:t>
      </w:r>
      <w:r w:rsidR="007A0DCE" w:rsidRPr="00013E4D">
        <w:rPr>
          <w:rFonts w:ascii="Times New Roman" w:hAnsi="Times New Roman" w:cs="Times New Roman"/>
        </w:rPr>
        <w:t xml:space="preserve"> </w:t>
      </w:r>
      <w:r w:rsidR="00013E4D" w:rsidRPr="00013E4D">
        <w:rPr>
          <w:rFonts w:ascii="Times New Roman" w:hAnsi="Times New Roman" w:cs="Times New Roman"/>
        </w:rPr>
        <w:t>D</w:t>
      </w:r>
      <w:r w:rsidR="007A0DCE">
        <w:rPr>
          <w:rFonts w:ascii="Times New Roman" w:hAnsi="Times New Roman" w:cs="Times New Roman"/>
        </w:rPr>
        <w:t xml:space="preserve">epartment of Homeland Security (DHS) and </w:t>
      </w:r>
      <w:r w:rsidR="00013E4D" w:rsidRPr="00013E4D">
        <w:rPr>
          <w:rFonts w:ascii="Times New Roman" w:hAnsi="Times New Roman" w:cs="Times New Roman"/>
        </w:rPr>
        <w:t>Federal Law Enforcement Training Centers (FLETC)</w:t>
      </w:r>
      <w:r w:rsidR="007A0DCE">
        <w:rPr>
          <w:rFonts w:ascii="Times New Roman" w:hAnsi="Times New Roman" w:cs="Times New Roman"/>
        </w:rPr>
        <w:t xml:space="preserve"> medical officials, </w:t>
      </w:r>
      <w:bookmarkStart w:id="0" w:name="_Hlk103854884"/>
      <w:r w:rsidR="00013E4D" w:rsidRPr="00013E4D">
        <w:rPr>
          <w:rFonts w:ascii="Times New Roman" w:hAnsi="Times New Roman" w:cs="Times New Roman"/>
        </w:rPr>
        <w:t xml:space="preserve">FLETC </w:t>
      </w:r>
      <w:r w:rsidR="008D2D19">
        <w:rPr>
          <w:rFonts w:ascii="Times New Roman" w:hAnsi="Times New Roman" w:cs="Times New Roman"/>
        </w:rPr>
        <w:t>will</w:t>
      </w:r>
      <w:r w:rsidR="00013E4D" w:rsidRPr="00013E4D">
        <w:rPr>
          <w:rFonts w:ascii="Times New Roman" w:hAnsi="Times New Roman" w:cs="Times New Roman"/>
        </w:rPr>
        <w:t xml:space="preserve"> temporarily suspend training operations at the FLETC-</w:t>
      </w:r>
      <w:proofErr w:type="spellStart"/>
      <w:r w:rsidR="00013E4D" w:rsidRPr="00013E4D">
        <w:rPr>
          <w:rFonts w:ascii="Times New Roman" w:hAnsi="Times New Roman" w:cs="Times New Roman"/>
        </w:rPr>
        <w:t>Glynco</w:t>
      </w:r>
      <w:proofErr w:type="spellEnd"/>
      <w:r w:rsidR="00013E4D" w:rsidRPr="00013E4D">
        <w:rPr>
          <w:rFonts w:ascii="Times New Roman" w:hAnsi="Times New Roman" w:cs="Times New Roman"/>
        </w:rPr>
        <w:t xml:space="preserve"> Training Delivery Point</w:t>
      </w:r>
      <w:r w:rsidR="00F84AD5">
        <w:rPr>
          <w:rFonts w:ascii="Times New Roman" w:hAnsi="Times New Roman" w:cs="Times New Roman"/>
        </w:rPr>
        <w:t xml:space="preserve"> (TDP)</w:t>
      </w:r>
      <w:r w:rsidR="00013E4D" w:rsidRPr="00013E4D">
        <w:rPr>
          <w:rFonts w:ascii="Times New Roman" w:hAnsi="Times New Roman" w:cs="Times New Roman"/>
        </w:rPr>
        <w:t xml:space="preserve"> effective </w:t>
      </w:r>
      <w:r w:rsidR="00013E4D">
        <w:rPr>
          <w:rFonts w:ascii="Times New Roman" w:hAnsi="Times New Roman" w:cs="Times New Roman"/>
        </w:rPr>
        <w:t xml:space="preserve">May </w:t>
      </w:r>
      <w:r w:rsidR="001D1D18">
        <w:rPr>
          <w:rFonts w:ascii="Times New Roman" w:hAnsi="Times New Roman" w:cs="Times New Roman"/>
        </w:rPr>
        <w:t xml:space="preserve">20, 2022. </w:t>
      </w:r>
      <w:r w:rsidR="00013E4D" w:rsidRPr="00013E4D">
        <w:rPr>
          <w:rFonts w:ascii="Times New Roman" w:hAnsi="Times New Roman" w:cs="Times New Roman"/>
        </w:rPr>
        <w:t xml:space="preserve">The </w:t>
      </w:r>
      <w:r w:rsidR="002C40CC">
        <w:rPr>
          <w:rFonts w:ascii="Times New Roman" w:hAnsi="Times New Roman" w:cs="Times New Roman"/>
        </w:rPr>
        <w:t xml:space="preserve">training </w:t>
      </w:r>
      <w:r w:rsidR="00013E4D" w:rsidRPr="00013E4D">
        <w:rPr>
          <w:rFonts w:ascii="Times New Roman" w:hAnsi="Times New Roman" w:cs="Times New Roman"/>
        </w:rPr>
        <w:t xml:space="preserve">pause is due to an increase in COVID-19 </w:t>
      </w:r>
      <w:r w:rsidR="00F84AD5">
        <w:rPr>
          <w:rFonts w:ascii="Times New Roman" w:hAnsi="Times New Roman" w:cs="Times New Roman"/>
        </w:rPr>
        <w:t>cases</w:t>
      </w:r>
      <w:r w:rsidR="003B407A">
        <w:rPr>
          <w:rFonts w:ascii="Times New Roman" w:hAnsi="Times New Roman" w:cs="Times New Roman"/>
        </w:rPr>
        <w:t xml:space="preserve"> </w:t>
      </w:r>
      <w:r w:rsidR="00375F0F">
        <w:rPr>
          <w:rFonts w:ascii="Times New Roman" w:hAnsi="Times New Roman" w:cs="Times New Roman"/>
        </w:rPr>
        <w:t xml:space="preserve">among the </w:t>
      </w:r>
      <w:r w:rsidR="00013E4D" w:rsidRPr="00013E4D">
        <w:rPr>
          <w:rFonts w:ascii="Times New Roman" w:hAnsi="Times New Roman" w:cs="Times New Roman"/>
        </w:rPr>
        <w:t>student population</w:t>
      </w:r>
      <w:r w:rsidR="003D7E97">
        <w:rPr>
          <w:rFonts w:ascii="Times New Roman" w:hAnsi="Times New Roman" w:cs="Times New Roman"/>
        </w:rPr>
        <w:t xml:space="preserve"> </w:t>
      </w:r>
      <w:r w:rsidR="00375F0F">
        <w:rPr>
          <w:rFonts w:ascii="Times New Roman" w:hAnsi="Times New Roman" w:cs="Times New Roman"/>
        </w:rPr>
        <w:t>at the</w:t>
      </w:r>
      <w:r w:rsidR="00F84AD5">
        <w:rPr>
          <w:rFonts w:ascii="Times New Roman" w:hAnsi="Times New Roman" w:cs="Times New Roman"/>
        </w:rPr>
        <w:t xml:space="preserve"> TDP in </w:t>
      </w:r>
      <w:r w:rsidR="001B16A3">
        <w:rPr>
          <w:rFonts w:ascii="Times New Roman" w:hAnsi="Times New Roman" w:cs="Times New Roman"/>
        </w:rPr>
        <w:t>Glynco</w:t>
      </w:r>
      <w:r w:rsidR="00F84AD5">
        <w:rPr>
          <w:rFonts w:ascii="Times New Roman" w:hAnsi="Times New Roman" w:cs="Times New Roman"/>
        </w:rPr>
        <w:t>,</w:t>
      </w:r>
      <w:r w:rsidR="001B16A3">
        <w:rPr>
          <w:rFonts w:ascii="Times New Roman" w:hAnsi="Times New Roman" w:cs="Times New Roman"/>
        </w:rPr>
        <w:t xml:space="preserve"> Georgia</w:t>
      </w:r>
      <w:r w:rsidR="00013E4D" w:rsidRPr="00013E4D">
        <w:rPr>
          <w:rFonts w:ascii="Times New Roman" w:hAnsi="Times New Roman" w:cs="Times New Roman"/>
        </w:rPr>
        <w:t xml:space="preserve">. </w:t>
      </w:r>
    </w:p>
    <w:bookmarkEnd w:id="0"/>
    <w:p w14:paraId="67D560ED" w14:textId="7FF4455A" w:rsidR="00013E4D" w:rsidRDefault="00013E4D" w:rsidP="00013E4D">
      <w:pPr>
        <w:pStyle w:val="BodyText"/>
      </w:pPr>
    </w:p>
    <w:p w14:paraId="4152E220" w14:textId="4EF82F9C" w:rsidR="007B1780" w:rsidRDefault="00F84AD5" w:rsidP="00B541B6">
      <w:pPr>
        <w:pStyle w:val="Default"/>
        <w:rPr>
          <w:rFonts w:ascii="Times New Roman" w:hAnsi="Times New Roman" w:cs="Times New Roman"/>
        </w:rPr>
      </w:pPr>
      <w:r>
        <w:rPr>
          <w:rFonts w:ascii="Times New Roman" w:hAnsi="Times New Roman" w:cs="Times New Roman"/>
        </w:rPr>
        <w:t xml:space="preserve">FLETC’s COVID-19 mitigation strategies follow Centers for Disease Control and Prevention (CDC) guidance. CDC quarantine and isolation </w:t>
      </w:r>
      <w:r w:rsidR="007B1780">
        <w:rPr>
          <w:rFonts w:ascii="Times New Roman" w:hAnsi="Times New Roman" w:cs="Times New Roman"/>
        </w:rPr>
        <w:t xml:space="preserve">requirements are such that an uptick in COVID cases creates constraints on FLETC’s ability to safely provide meals and lodging for students. In the interest of the health and safety of FLETC staff, students, </w:t>
      </w:r>
      <w:r w:rsidR="005D256D">
        <w:rPr>
          <w:rFonts w:ascii="Times New Roman" w:hAnsi="Times New Roman" w:cs="Times New Roman"/>
        </w:rPr>
        <w:t xml:space="preserve">and </w:t>
      </w:r>
      <w:r w:rsidR="007B1780">
        <w:rPr>
          <w:rFonts w:ascii="Times New Roman" w:hAnsi="Times New Roman" w:cs="Times New Roman"/>
        </w:rPr>
        <w:t xml:space="preserve">contractors, and the surrounding Glynn County community, FLETC </w:t>
      </w:r>
      <w:r w:rsidR="0083495E">
        <w:rPr>
          <w:rFonts w:ascii="Times New Roman" w:hAnsi="Times New Roman" w:cs="Times New Roman"/>
        </w:rPr>
        <w:t>is temporarily pausing training</w:t>
      </w:r>
      <w:r w:rsidR="00E25468">
        <w:rPr>
          <w:rFonts w:ascii="Times New Roman" w:hAnsi="Times New Roman" w:cs="Times New Roman"/>
        </w:rPr>
        <w:t xml:space="preserve"> a</w:t>
      </w:r>
      <w:r w:rsidR="00343ED3">
        <w:rPr>
          <w:rFonts w:ascii="Times New Roman" w:hAnsi="Times New Roman" w:cs="Times New Roman"/>
        </w:rPr>
        <w:t xml:space="preserve">nd </w:t>
      </w:r>
      <w:r w:rsidR="00E25468">
        <w:rPr>
          <w:rFonts w:ascii="Times New Roman" w:hAnsi="Times New Roman" w:cs="Times New Roman"/>
        </w:rPr>
        <w:t xml:space="preserve">asking </w:t>
      </w:r>
      <w:r w:rsidR="00343ED3">
        <w:rPr>
          <w:rFonts w:ascii="Times New Roman" w:hAnsi="Times New Roman" w:cs="Times New Roman"/>
        </w:rPr>
        <w:t>s</w:t>
      </w:r>
      <w:r w:rsidR="0083495E">
        <w:rPr>
          <w:rFonts w:ascii="Times New Roman" w:hAnsi="Times New Roman" w:cs="Times New Roman"/>
        </w:rPr>
        <w:t xml:space="preserve">tudents </w:t>
      </w:r>
      <w:r w:rsidR="00E25468">
        <w:rPr>
          <w:rFonts w:ascii="Times New Roman" w:hAnsi="Times New Roman" w:cs="Times New Roman"/>
        </w:rPr>
        <w:t xml:space="preserve">to </w:t>
      </w:r>
      <w:r w:rsidR="0083495E">
        <w:rPr>
          <w:rFonts w:ascii="Times New Roman" w:hAnsi="Times New Roman" w:cs="Times New Roman"/>
        </w:rPr>
        <w:t xml:space="preserve">return to their duty stations. </w:t>
      </w:r>
      <w:r w:rsidR="001D1D18">
        <w:rPr>
          <w:rFonts w:ascii="Times New Roman" w:hAnsi="Times New Roman" w:cs="Times New Roman"/>
        </w:rPr>
        <w:t xml:space="preserve">Students scheduled to graduate through May 27, 2022, and who are in classes not currently paused due to quarantine and isolation requirements, </w:t>
      </w:r>
      <w:r w:rsidR="008028C9">
        <w:rPr>
          <w:rFonts w:ascii="Times New Roman" w:hAnsi="Times New Roman" w:cs="Times New Roman"/>
        </w:rPr>
        <w:t xml:space="preserve">will continue training through graduation with increased COVID-19 safety protocols in place. </w:t>
      </w:r>
      <w:r w:rsidR="001D1D18">
        <w:rPr>
          <w:rFonts w:ascii="Times New Roman" w:hAnsi="Times New Roman" w:cs="Times New Roman"/>
        </w:rPr>
        <w:t xml:space="preserve"> </w:t>
      </w:r>
    </w:p>
    <w:p w14:paraId="40933680" w14:textId="5A1134E2" w:rsidR="000823C5" w:rsidRDefault="000823C5" w:rsidP="00B541B6">
      <w:pPr>
        <w:pStyle w:val="Default"/>
        <w:rPr>
          <w:rFonts w:ascii="Times New Roman" w:hAnsi="Times New Roman" w:cs="Times New Roman"/>
        </w:rPr>
      </w:pPr>
    </w:p>
    <w:p w14:paraId="43B53B26" w14:textId="476DC6FD" w:rsidR="00B541B6" w:rsidRPr="00B541B6" w:rsidRDefault="00D55BB0" w:rsidP="00B541B6">
      <w:pPr>
        <w:pStyle w:val="Default"/>
        <w:rPr>
          <w:rFonts w:ascii="Times New Roman" w:hAnsi="Times New Roman" w:cs="Times New Roman"/>
        </w:rPr>
      </w:pPr>
      <w:bookmarkStart w:id="1" w:name="_Hlk103855031"/>
      <w:r w:rsidRPr="00B541B6">
        <w:rPr>
          <w:rFonts w:ascii="Times New Roman" w:hAnsi="Times New Roman" w:cs="Times New Roman"/>
          <w:shd w:val="clear" w:color="auto" w:fill="FFFFFF"/>
        </w:rPr>
        <w:t xml:space="preserve">Throughout the COVID-19 </w:t>
      </w:r>
      <w:r w:rsidR="00E56B84">
        <w:rPr>
          <w:rFonts w:ascii="Times New Roman" w:hAnsi="Times New Roman" w:cs="Times New Roman"/>
          <w:shd w:val="clear" w:color="auto" w:fill="FFFFFF"/>
        </w:rPr>
        <w:t>pandemic</w:t>
      </w:r>
      <w:r w:rsidRPr="00B541B6">
        <w:rPr>
          <w:rFonts w:ascii="Times New Roman" w:hAnsi="Times New Roman" w:cs="Times New Roman"/>
          <w:shd w:val="clear" w:color="auto" w:fill="FFFFFF"/>
        </w:rPr>
        <w:t xml:space="preserve">, </w:t>
      </w:r>
      <w:r w:rsidR="00E56B84">
        <w:rPr>
          <w:rFonts w:ascii="Times New Roman" w:hAnsi="Times New Roman" w:cs="Times New Roman"/>
          <w:shd w:val="clear" w:color="auto" w:fill="FFFFFF"/>
        </w:rPr>
        <w:t xml:space="preserve">FLETC </w:t>
      </w:r>
      <w:r>
        <w:rPr>
          <w:rFonts w:ascii="Times New Roman" w:hAnsi="Times New Roman" w:cs="Times New Roman"/>
          <w:shd w:val="clear" w:color="auto" w:fill="FFFFFF"/>
        </w:rPr>
        <w:t xml:space="preserve">has successfully </w:t>
      </w:r>
      <w:r w:rsidR="002F07DD">
        <w:rPr>
          <w:rFonts w:ascii="Times New Roman" w:hAnsi="Times New Roman" w:cs="Times New Roman"/>
          <w:shd w:val="clear" w:color="auto" w:fill="FFFFFF"/>
        </w:rPr>
        <w:t>continued its essential function to train new law enforcement officers</w:t>
      </w:r>
      <w:r>
        <w:rPr>
          <w:rFonts w:ascii="Times New Roman" w:hAnsi="Times New Roman" w:cs="Times New Roman"/>
          <w:shd w:val="clear" w:color="auto" w:fill="FFFFFF"/>
        </w:rPr>
        <w:t xml:space="preserve"> </w:t>
      </w:r>
      <w:r w:rsidR="006515C9">
        <w:rPr>
          <w:rFonts w:ascii="Times New Roman" w:hAnsi="Times New Roman" w:cs="Times New Roman"/>
          <w:shd w:val="clear" w:color="auto" w:fill="FFFFFF"/>
        </w:rPr>
        <w:t>with few exceptions</w:t>
      </w:r>
      <w:r>
        <w:rPr>
          <w:rFonts w:ascii="Times New Roman" w:hAnsi="Times New Roman" w:cs="Times New Roman"/>
          <w:shd w:val="clear" w:color="auto" w:fill="FFFFFF"/>
        </w:rPr>
        <w:t>.</w:t>
      </w:r>
      <w:r w:rsidR="00E56B84">
        <w:rPr>
          <w:rFonts w:ascii="Times New Roman" w:hAnsi="Times New Roman" w:cs="Times New Roman"/>
          <w:shd w:val="clear" w:color="auto" w:fill="FFFFFF"/>
        </w:rPr>
        <w:t xml:space="preserve"> FLETC has been able to continue its mission by adhering to CDC guidance, including adjusting protocols like masking and testing based on COVID-19 community levels, </w:t>
      </w:r>
      <w:proofErr w:type="gramStart"/>
      <w:r w:rsidR="00E56B84">
        <w:rPr>
          <w:rFonts w:ascii="Times New Roman" w:hAnsi="Times New Roman" w:cs="Times New Roman"/>
          <w:shd w:val="clear" w:color="auto" w:fill="FFFFFF"/>
        </w:rPr>
        <w:t>isolating</w:t>
      </w:r>
      <w:proofErr w:type="gramEnd"/>
      <w:r w:rsidR="00E56B84">
        <w:rPr>
          <w:rFonts w:ascii="Times New Roman" w:hAnsi="Times New Roman" w:cs="Times New Roman"/>
          <w:shd w:val="clear" w:color="auto" w:fill="FFFFFF"/>
        </w:rPr>
        <w:t xml:space="preserve"> and quarantining</w:t>
      </w:r>
      <w:r w:rsidR="008B5932">
        <w:rPr>
          <w:rFonts w:ascii="Times New Roman" w:hAnsi="Times New Roman" w:cs="Times New Roman"/>
          <w:shd w:val="clear" w:color="auto" w:fill="FFFFFF"/>
        </w:rPr>
        <w:t xml:space="preserve"> exposed and infected individuals, and contact tracing</w:t>
      </w:r>
      <w:r w:rsidR="00E56B84">
        <w:rPr>
          <w:rFonts w:ascii="Times New Roman" w:hAnsi="Times New Roman" w:cs="Times New Roman"/>
          <w:shd w:val="clear" w:color="auto" w:fill="FFFFFF"/>
        </w:rPr>
        <w:t xml:space="preserve">. </w:t>
      </w:r>
      <w:r w:rsidR="008B5932">
        <w:rPr>
          <w:rFonts w:ascii="Times New Roman" w:hAnsi="Times New Roman" w:cs="Times New Roman"/>
          <w:shd w:val="clear" w:color="auto" w:fill="FFFFFF"/>
        </w:rPr>
        <w:t xml:space="preserve">Additionally, FLETC has hosted numerous </w:t>
      </w:r>
      <w:r w:rsidR="007C319F">
        <w:rPr>
          <w:rFonts w:ascii="Times New Roman" w:hAnsi="Times New Roman" w:cs="Times New Roman"/>
          <w:shd w:val="clear" w:color="auto" w:fill="FFFFFF"/>
        </w:rPr>
        <w:t>vaccination</w:t>
      </w:r>
      <w:r w:rsidR="008B5932">
        <w:rPr>
          <w:rFonts w:ascii="Times New Roman" w:hAnsi="Times New Roman" w:cs="Times New Roman"/>
          <w:shd w:val="clear" w:color="auto" w:fill="FFFFFF"/>
        </w:rPr>
        <w:t xml:space="preserve"> events in partnership with the Coastal Health District of Georgia. </w:t>
      </w:r>
      <w:r w:rsidR="00E56B84">
        <w:rPr>
          <w:rFonts w:ascii="Times New Roman" w:hAnsi="Times New Roman" w:cs="Times New Roman"/>
          <w:shd w:val="clear" w:color="auto" w:fill="FFFFFF"/>
        </w:rPr>
        <w:t>Today’s decision to temporarily pause training reflects FLETC’s continued commitment to practicing the highest standard</w:t>
      </w:r>
      <w:r w:rsidR="008B5932">
        <w:rPr>
          <w:rFonts w:ascii="Times New Roman" w:hAnsi="Times New Roman" w:cs="Times New Roman"/>
          <w:shd w:val="clear" w:color="auto" w:fill="FFFFFF"/>
        </w:rPr>
        <w:t>s</w:t>
      </w:r>
      <w:r w:rsidR="00E56B84">
        <w:rPr>
          <w:rFonts w:ascii="Times New Roman" w:hAnsi="Times New Roman" w:cs="Times New Roman"/>
          <w:shd w:val="clear" w:color="auto" w:fill="FFFFFF"/>
        </w:rPr>
        <w:t xml:space="preserve"> of public health and returning to mission execution quickly.</w:t>
      </w:r>
    </w:p>
    <w:bookmarkEnd w:id="1"/>
    <w:p w14:paraId="5A1542EF" w14:textId="1AAAEA3D" w:rsidR="00A2774F" w:rsidRPr="00B541B6" w:rsidRDefault="00A2774F" w:rsidP="00EA533B">
      <w:pPr>
        <w:pStyle w:val="BodyText"/>
        <w:rPr>
          <w:shd w:val="clear" w:color="auto" w:fill="FFFFFF"/>
        </w:rPr>
      </w:pPr>
    </w:p>
    <w:p w14:paraId="4BFFD3B2" w14:textId="05DC1342" w:rsidR="008C3EE4" w:rsidRDefault="00A74E28" w:rsidP="00EA533B">
      <w:pPr>
        <w:pStyle w:val="BodyText"/>
      </w:pPr>
      <w:r w:rsidRPr="00EA533B">
        <w:rPr>
          <w:rFonts w:eastAsia="Calibri"/>
        </w:rPr>
        <w:t xml:space="preserve">FLETC Director Thomas J. Walters said, “FLETC is the only institution in the U.S. that has the capability and capacity to train the new federal officers that will replace the thousands of officers that </w:t>
      </w:r>
      <w:r w:rsidR="00D95BF7">
        <w:rPr>
          <w:rFonts w:eastAsia="Calibri"/>
        </w:rPr>
        <w:t xml:space="preserve">leave </w:t>
      </w:r>
      <w:r w:rsidRPr="00EA533B">
        <w:rPr>
          <w:rFonts w:eastAsia="Calibri"/>
        </w:rPr>
        <w:t xml:space="preserve">federal service in a typical year. We understand the critical nature of our mission, </w:t>
      </w:r>
      <w:r w:rsidR="001C6656">
        <w:rPr>
          <w:rFonts w:eastAsia="Calibri"/>
        </w:rPr>
        <w:t xml:space="preserve">however, the </w:t>
      </w:r>
      <w:r w:rsidR="00247B3A">
        <w:rPr>
          <w:rFonts w:eastAsia="Calibri"/>
        </w:rPr>
        <w:t xml:space="preserve">safety </w:t>
      </w:r>
      <w:r w:rsidR="001C6656">
        <w:rPr>
          <w:rFonts w:eastAsia="Calibri"/>
        </w:rPr>
        <w:t xml:space="preserve">of </w:t>
      </w:r>
      <w:r w:rsidRPr="00EA533B">
        <w:rPr>
          <w:rFonts w:eastAsia="Calibri"/>
        </w:rPr>
        <w:t>our students, staff, and the people of the communities in which we operate</w:t>
      </w:r>
      <w:r w:rsidR="001C6656">
        <w:rPr>
          <w:rFonts w:eastAsia="Calibri"/>
        </w:rPr>
        <w:t xml:space="preserve"> is paramount</w:t>
      </w:r>
      <w:r w:rsidRPr="00EA533B">
        <w:rPr>
          <w:rFonts w:eastAsia="Calibri"/>
        </w:rPr>
        <w:t>.</w:t>
      </w:r>
      <w:r w:rsidR="00327302">
        <w:rPr>
          <w:rFonts w:eastAsia="Calibri"/>
        </w:rPr>
        <w:t xml:space="preserve"> </w:t>
      </w:r>
      <w:r w:rsidR="00ED1A6E">
        <w:rPr>
          <w:rFonts w:eastAsia="Calibri"/>
        </w:rPr>
        <w:t>Our</w:t>
      </w:r>
      <w:r w:rsidR="00327302">
        <w:rPr>
          <w:rFonts w:eastAsia="Calibri"/>
        </w:rPr>
        <w:t xml:space="preserve"> goal is </w:t>
      </w:r>
      <w:r w:rsidR="00633908">
        <w:rPr>
          <w:rFonts w:eastAsia="Calibri"/>
        </w:rPr>
        <w:t xml:space="preserve">to </w:t>
      </w:r>
      <w:r w:rsidR="00327302">
        <w:rPr>
          <w:rFonts w:eastAsia="Calibri"/>
        </w:rPr>
        <w:t>resume operations as soon</w:t>
      </w:r>
      <w:r w:rsidR="00247B3A">
        <w:rPr>
          <w:rFonts w:eastAsia="Calibri"/>
        </w:rPr>
        <w:t xml:space="preserve"> possible</w:t>
      </w:r>
      <w:r w:rsidR="00327302">
        <w:rPr>
          <w:rFonts w:eastAsia="Calibri"/>
        </w:rPr>
        <w:t>.</w:t>
      </w:r>
      <w:r w:rsidRPr="00EA533B">
        <w:rPr>
          <w:rFonts w:eastAsia="Calibri"/>
        </w:rPr>
        <w:t>”</w:t>
      </w:r>
      <w:r w:rsidR="008C3EE4" w:rsidRPr="00EA533B">
        <w:t xml:space="preserve"> </w:t>
      </w:r>
    </w:p>
    <w:p w14:paraId="0971B511" w14:textId="1D08804A" w:rsidR="000B3208" w:rsidRDefault="000B3208" w:rsidP="00EA533B">
      <w:pPr>
        <w:pStyle w:val="BodyText"/>
      </w:pPr>
    </w:p>
    <w:p w14:paraId="6A2E4AA8" w14:textId="0CF2FC94" w:rsidR="000B3208" w:rsidRPr="00EA533B" w:rsidRDefault="000B3208" w:rsidP="00EA533B">
      <w:pPr>
        <w:pStyle w:val="BodyText"/>
      </w:pPr>
      <w:r w:rsidRPr="00EA533B">
        <w:t>The Federal Law Enforcement Training Centers (</w:t>
      </w:r>
      <w:r w:rsidRPr="00EA533B">
        <w:rPr>
          <w:shd w:val="clear" w:color="auto" w:fill="FFFFFF"/>
        </w:rPr>
        <w:t>FLETC) provides career-long training to law enforcement professionals to help them fulfill their responsibilities safely and proficiently. Through strategic partnerships, FLETC prepares the federal law enforcement community to safeguard the American people, our homeland, and our values.</w:t>
      </w:r>
    </w:p>
    <w:p w14:paraId="30691FF1" w14:textId="77777777" w:rsidR="006070A9" w:rsidRPr="00EA533B" w:rsidRDefault="006070A9" w:rsidP="00EA533B">
      <w:pPr>
        <w:pStyle w:val="BodyText"/>
      </w:pPr>
    </w:p>
    <w:p w14:paraId="7F77A5F2" w14:textId="1E8EF80E" w:rsidR="001638BF" w:rsidRPr="00EA533B" w:rsidRDefault="008C3EE4" w:rsidP="00684D12">
      <w:pPr>
        <w:pStyle w:val="BodyText"/>
        <w:jc w:val="center"/>
      </w:pPr>
      <w:r w:rsidRPr="00EA533B">
        <w:t>###</w:t>
      </w:r>
    </w:p>
    <w:sectPr w:rsidR="001638BF" w:rsidRPr="00EA533B">
      <w:type w:val="continuous"/>
      <w:pgSz w:w="12240" w:h="15840"/>
      <w:pgMar w:top="500" w:right="102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55CB" w14:textId="77777777" w:rsidR="008E5CDE" w:rsidRDefault="008E5CDE" w:rsidP="00620E5F">
      <w:r>
        <w:separator/>
      </w:r>
    </w:p>
  </w:endnote>
  <w:endnote w:type="continuationSeparator" w:id="0">
    <w:p w14:paraId="493629A0" w14:textId="77777777" w:rsidR="008E5CDE" w:rsidRDefault="008E5CDE" w:rsidP="0062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E3DD" w14:textId="77777777" w:rsidR="008E5CDE" w:rsidRDefault="008E5CDE" w:rsidP="00620E5F">
      <w:r>
        <w:separator/>
      </w:r>
    </w:p>
  </w:footnote>
  <w:footnote w:type="continuationSeparator" w:id="0">
    <w:p w14:paraId="1E0F7529" w14:textId="77777777" w:rsidR="008E5CDE" w:rsidRDefault="008E5CDE" w:rsidP="00620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1803"/>
    <w:multiLevelType w:val="hybridMultilevel"/>
    <w:tmpl w:val="C6BA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36C2"/>
    <w:multiLevelType w:val="hybridMultilevel"/>
    <w:tmpl w:val="4E707FA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 w15:restartNumberingAfterBreak="0">
    <w:nsid w:val="1E711A0D"/>
    <w:multiLevelType w:val="hybridMultilevel"/>
    <w:tmpl w:val="248A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964EDF"/>
    <w:multiLevelType w:val="hybridMultilevel"/>
    <w:tmpl w:val="D70EF002"/>
    <w:lvl w:ilvl="0" w:tplc="C520F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B5086"/>
    <w:multiLevelType w:val="hybridMultilevel"/>
    <w:tmpl w:val="EBC6912A"/>
    <w:lvl w:ilvl="0" w:tplc="4BF2F9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B248F"/>
    <w:multiLevelType w:val="hybridMultilevel"/>
    <w:tmpl w:val="8AAC7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291603"/>
    <w:multiLevelType w:val="hybridMultilevel"/>
    <w:tmpl w:val="617E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5B6AB1"/>
    <w:multiLevelType w:val="hybridMultilevel"/>
    <w:tmpl w:val="B03C6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6"/>
  </w:num>
  <w:num w:numId="5">
    <w:abstractNumId w:val="7"/>
  </w:num>
  <w:num w:numId="6">
    <w:abstractNumId w:val="5"/>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NrU0MTQ3NDYxNTdQ0lEKTi0uzszPAykwqgUA086DNSwAAAA="/>
  </w:docVars>
  <w:rsids>
    <w:rsidRoot w:val="009B3041"/>
    <w:rsid w:val="000015DA"/>
    <w:rsid w:val="00007585"/>
    <w:rsid w:val="00013E4D"/>
    <w:rsid w:val="00015120"/>
    <w:rsid w:val="00024A2A"/>
    <w:rsid w:val="000354EB"/>
    <w:rsid w:val="000358F3"/>
    <w:rsid w:val="00041CD7"/>
    <w:rsid w:val="00044A04"/>
    <w:rsid w:val="00056B65"/>
    <w:rsid w:val="00063D64"/>
    <w:rsid w:val="00081EBE"/>
    <w:rsid w:val="000823C5"/>
    <w:rsid w:val="000838F3"/>
    <w:rsid w:val="00084889"/>
    <w:rsid w:val="00090CDB"/>
    <w:rsid w:val="000970C8"/>
    <w:rsid w:val="000B3208"/>
    <w:rsid w:val="000C6311"/>
    <w:rsid w:val="000D0EB5"/>
    <w:rsid w:val="000D436F"/>
    <w:rsid w:val="000D4535"/>
    <w:rsid w:val="000D5EAD"/>
    <w:rsid w:val="00130691"/>
    <w:rsid w:val="00136C0E"/>
    <w:rsid w:val="00137144"/>
    <w:rsid w:val="00153546"/>
    <w:rsid w:val="0015387A"/>
    <w:rsid w:val="001538C2"/>
    <w:rsid w:val="00156539"/>
    <w:rsid w:val="001638BF"/>
    <w:rsid w:val="00171EAC"/>
    <w:rsid w:val="0017639D"/>
    <w:rsid w:val="00180774"/>
    <w:rsid w:val="00181CFC"/>
    <w:rsid w:val="001950F7"/>
    <w:rsid w:val="00197581"/>
    <w:rsid w:val="001A409D"/>
    <w:rsid w:val="001B16A3"/>
    <w:rsid w:val="001B1F23"/>
    <w:rsid w:val="001B3719"/>
    <w:rsid w:val="001B595D"/>
    <w:rsid w:val="001B5981"/>
    <w:rsid w:val="001C6656"/>
    <w:rsid w:val="001D1D18"/>
    <w:rsid w:val="001E7859"/>
    <w:rsid w:val="001F0BC9"/>
    <w:rsid w:val="001F2B8E"/>
    <w:rsid w:val="001F3F7E"/>
    <w:rsid w:val="00200314"/>
    <w:rsid w:val="00204171"/>
    <w:rsid w:val="00207BEF"/>
    <w:rsid w:val="00217BA7"/>
    <w:rsid w:val="00247B3A"/>
    <w:rsid w:val="002666FE"/>
    <w:rsid w:val="00281CB0"/>
    <w:rsid w:val="002826C6"/>
    <w:rsid w:val="002B018D"/>
    <w:rsid w:val="002C40CC"/>
    <w:rsid w:val="002C6335"/>
    <w:rsid w:val="002F07DD"/>
    <w:rsid w:val="00317CA3"/>
    <w:rsid w:val="003264D0"/>
    <w:rsid w:val="00327302"/>
    <w:rsid w:val="00343ED3"/>
    <w:rsid w:val="00350983"/>
    <w:rsid w:val="00353697"/>
    <w:rsid w:val="00375F0F"/>
    <w:rsid w:val="00376B4B"/>
    <w:rsid w:val="0038473F"/>
    <w:rsid w:val="00393E0F"/>
    <w:rsid w:val="00396D9E"/>
    <w:rsid w:val="003A38F7"/>
    <w:rsid w:val="003B407A"/>
    <w:rsid w:val="003B69F8"/>
    <w:rsid w:val="003D2923"/>
    <w:rsid w:val="003D7E97"/>
    <w:rsid w:val="003E6483"/>
    <w:rsid w:val="003E7680"/>
    <w:rsid w:val="003F1DA0"/>
    <w:rsid w:val="00403CDE"/>
    <w:rsid w:val="00415DA9"/>
    <w:rsid w:val="00422DBA"/>
    <w:rsid w:val="00423F97"/>
    <w:rsid w:val="00426624"/>
    <w:rsid w:val="0043553B"/>
    <w:rsid w:val="00441A07"/>
    <w:rsid w:val="00443F96"/>
    <w:rsid w:val="0044679E"/>
    <w:rsid w:val="00455966"/>
    <w:rsid w:val="0047746E"/>
    <w:rsid w:val="004A6ED3"/>
    <w:rsid w:val="004B050C"/>
    <w:rsid w:val="004B1651"/>
    <w:rsid w:val="004B78BF"/>
    <w:rsid w:val="004D3912"/>
    <w:rsid w:val="004E3949"/>
    <w:rsid w:val="004F08B0"/>
    <w:rsid w:val="0050380F"/>
    <w:rsid w:val="00511289"/>
    <w:rsid w:val="0052226A"/>
    <w:rsid w:val="00544B5D"/>
    <w:rsid w:val="00564E05"/>
    <w:rsid w:val="00567252"/>
    <w:rsid w:val="005741F5"/>
    <w:rsid w:val="00580208"/>
    <w:rsid w:val="00597D58"/>
    <w:rsid w:val="005A0620"/>
    <w:rsid w:val="005A0FC1"/>
    <w:rsid w:val="005D1D2F"/>
    <w:rsid w:val="005D256D"/>
    <w:rsid w:val="00600172"/>
    <w:rsid w:val="00601428"/>
    <w:rsid w:val="006063F0"/>
    <w:rsid w:val="006070A9"/>
    <w:rsid w:val="00607135"/>
    <w:rsid w:val="00620E5F"/>
    <w:rsid w:val="0062373D"/>
    <w:rsid w:val="00633806"/>
    <w:rsid w:val="00633908"/>
    <w:rsid w:val="00640901"/>
    <w:rsid w:val="00641647"/>
    <w:rsid w:val="006515C9"/>
    <w:rsid w:val="00681CE6"/>
    <w:rsid w:val="00682AA7"/>
    <w:rsid w:val="00684D12"/>
    <w:rsid w:val="00690894"/>
    <w:rsid w:val="006B1CCE"/>
    <w:rsid w:val="006C290B"/>
    <w:rsid w:val="007120EA"/>
    <w:rsid w:val="00712474"/>
    <w:rsid w:val="00723B37"/>
    <w:rsid w:val="00731099"/>
    <w:rsid w:val="00735FDD"/>
    <w:rsid w:val="007478F4"/>
    <w:rsid w:val="0077022C"/>
    <w:rsid w:val="00782E62"/>
    <w:rsid w:val="00791A04"/>
    <w:rsid w:val="00794196"/>
    <w:rsid w:val="007A0DCE"/>
    <w:rsid w:val="007B1780"/>
    <w:rsid w:val="007C319F"/>
    <w:rsid w:val="007D1096"/>
    <w:rsid w:val="007D2436"/>
    <w:rsid w:val="007E5AF1"/>
    <w:rsid w:val="008028C9"/>
    <w:rsid w:val="00803B1A"/>
    <w:rsid w:val="00804632"/>
    <w:rsid w:val="008220AC"/>
    <w:rsid w:val="00823E8C"/>
    <w:rsid w:val="0083495E"/>
    <w:rsid w:val="00840855"/>
    <w:rsid w:val="008573E2"/>
    <w:rsid w:val="008634D8"/>
    <w:rsid w:val="008838BF"/>
    <w:rsid w:val="008848C4"/>
    <w:rsid w:val="008A3B1A"/>
    <w:rsid w:val="008B5932"/>
    <w:rsid w:val="008C3EE4"/>
    <w:rsid w:val="008C5069"/>
    <w:rsid w:val="008D0BB8"/>
    <w:rsid w:val="008D2D19"/>
    <w:rsid w:val="008D5592"/>
    <w:rsid w:val="008E5CDE"/>
    <w:rsid w:val="008F0AA6"/>
    <w:rsid w:val="0091201F"/>
    <w:rsid w:val="009363F5"/>
    <w:rsid w:val="00941392"/>
    <w:rsid w:val="009524B7"/>
    <w:rsid w:val="009A2958"/>
    <w:rsid w:val="009B3041"/>
    <w:rsid w:val="009B48A0"/>
    <w:rsid w:val="009B63F8"/>
    <w:rsid w:val="009F7D72"/>
    <w:rsid w:val="00A0132C"/>
    <w:rsid w:val="00A07EDA"/>
    <w:rsid w:val="00A266A1"/>
    <w:rsid w:val="00A2774F"/>
    <w:rsid w:val="00A34841"/>
    <w:rsid w:val="00A44639"/>
    <w:rsid w:val="00A451CD"/>
    <w:rsid w:val="00A51A46"/>
    <w:rsid w:val="00A52917"/>
    <w:rsid w:val="00A67823"/>
    <w:rsid w:val="00A74E28"/>
    <w:rsid w:val="00A77BC1"/>
    <w:rsid w:val="00A8706C"/>
    <w:rsid w:val="00A95D28"/>
    <w:rsid w:val="00AA132C"/>
    <w:rsid w:val="00AB357B"/>
    <w:rsid w:val="00AC4968"/>
    <w:rsid w:val="00AE370B"/>
    <w:rsid w:val="00B04FC6"/>
    <w:rsid w:val="00B05E36"/>
    <w:rsid w:val="00B45CA9"/>
    <w:rsid w:val="00B53D36"/>
    <w:rsid w:val="00B541B6"/>
    <w:rsid w:val="00B75C04"/>
    <w:rsid w:val="00B81D0E"/>
    <w:rsid w:val="00BA12AD"/>
    <w:rsid w:val="00BA7CB4"/>
    <w:rsid w:val="00BB2199"/>
    <w:rsid w:val="00BD5217"/>
    <w:rsid w:val="00BF78E2"/>
    <w:rsid w:val="00C12B7A"/>
    <w:rsid w:val="00C47385"/>
    <w:rsid w:val="00C637B7"/>
    <w:rsid w:val="00C65092"/>
    <w:rsid w:val="00C71DA6"/>
    <w:rsid w:val="00C75B51"/>
    <w:rsid w:val="00C75DCC"/>
    <w:rsid w:val="00C80C54"/>
    <w:rsid w:val="00C84947"/>
    <w:rsid w:val="00CA6F19"/>
    <w:rsid w:val="00CB211C"/>
    <w:rsid w:val="00CB5C24"/>
    <w:rsid w:val="00CD6863"/>
    <w:rsid w:val="00CF10DF"/>
    <w:rsid w:val="00D0178F"/>
    <w:rsid w:val="00D01B81"/>
    <w:rsid w:val="00D07914"/>
    <w:rsid w:val="00D1161D"/>
    <w:rsid w:val="00D12886"/>
    <w:rsid w:val="00D41A9F"/>
    <w:rsid w:val="00D55BB0"/>
    <w:rsid w:val="00D61531"/>
    <w:rsid w:val="00D62010"/>
    <w:rsid w:val="00D67957"/>
    <w:rsid w:val="00D74109"/>
    <w:rsid w:val="00D860A4"/>
    <w:rsid w:val="00D9002A"/>
    <w:rsid w:val="00D95BF7"/>
    <w:rsid w:val="00DA2FF7"/>
    <w:rsid w:val="00DB3E22"/>
    <w:rsid w:val="00DB4F14"/>
    <w:rsid w:val="00DC5247"/>
    <w:rsid w:val="00DD265B"/>
    <w:rsid w:val="00DF01D5"/>
    <w:rsid w:val="00DF147E"/>
    <w:rsid w:val="00E246CC"/>
    <w:rsid w:val="00E25468"/>
    <w:rsid w:val="00E30E9C"/>
    <w:rsid w:val="00E42A9A"/>
    <w:rsid w:val="00E432D9"/>
    <w:rsid w:val="00E501C0"/>
    <w:rsid w:val="00E55A9C"/>
    <w:rsid w:val="00E56B84"/>
    <w:rsid w:val="00E601C7"/>
    <w:rsid w:val="00E86092"/>
    <w:rsid w:val="00E96E1C"/>
    <w:rsid w:val="00EA533B"/>
    <w:rsid w:val="00EA5853"/>
    <w:rsid w:val="00EB1FAB"/>
    <w:rsid w:val="00EB283B"/>
    <w:rsid w:val="00ED0C59"/>
    <w:rsid w:val="00ED1A6E"/>
    <w:rsid w:val="00F17EED"/>
    <w:rsid w:val="00F2198E"/>
    <w:rsid w:val="00F22181"/>
    <w:rsid w:val="00F30B5B"/>
    <w:rsid w:val="00F4016B"/>
    <w:rsid w:val="00F4333D"/>
    <w:rsid w:val="00F46197"/>
    <w:rsid w:val="00F553F7"/>
    <w:rsid w:val="00F84AD5"/>
    <w:rsid w:val="00F93FD2"/>
    <w:rsid w:val="00FB3033"/>
    <w:rsid w:val="00FB4812"/>
    <w:rsid w:val="00FD6D1D"/>
    <w:rsid w:val="00FF0C27"/>
    <w:rsid w:val="00FF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7B81A"/>
  <w15:docId w15:val="{955720D4-E39B-49E7-A7E7-6C651A5A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30B5B"/>
    <w:rPr>
      <w:sz w:val="16"/>
      <w:szCs w:val="16"/>
    </w:rPr>
  </w:style>
  <w:style w:type="paragraph" w:styleId="CommentText">
    <w:name w:val="annotation text"/>
    <w:basedOn w:val="Normal"/>
    <w:link w:val="CommentTextChar"/>
    <w:uiPriority w:val="99"/>
    <w:semiHidden/>
    <w:unhideWhenUsed/>
    <w:rsid w:val="00F30B5B"/>
    <w:rPr>
      <w:sz w:val="20"/>
      <w:szCs w:val="20"/>
    </w:rPr>
  </w:style>
  <w:style w:type="character" w:customStyle="1" w:styleId="CommentTextChar">
    <w:name w:val="Comment Text Char"/>
    <w:basedOn w:val="DefaultParagraphFont"/>
    <w:link w:val="CommentText"/>
    <w:uiPriority w:val="99"/>
    <w:semiHidden/>
    <w:rsid w:val="00F30B5B"/>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30B5B"/>
    <w:rPr>
      <w:b/>
      <w:bCs/>
    </w:rPr>
  </w:style>
  <w:style w:type="character" w:customStyle="1" w:styleId="CommentSubjectChar">
    <w:name w:val="Comment Subject Char"/>
    <w:basedOn w:val="CommentTextChar"/>
    <w:link w:val="CommentSubject"/>
    <w:uiPriority w:val="99"/>
    <w:semiHidden/>
    <w:rsid w:val="00F30B5B"/>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F30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B5B"/>
    <w:rPr>
      <w:rFonts w:ascii="Segoe UI" w:eastAsia="Times New Roman" w:hAnsi="Segoe UI" w:cs="Segoe UI"/>
      <w:sz w:val="18"/>
      <w:szCs w:val="18"/>
      <w:lang w:bidi="en-US"/>
    </w:rPr>
  </w:style>
  <w:style w:type="paragraph" w:customStyle="1" w:styleId="Default">
    <w:name w:val="Default"/>
    <w:rsid w:val="007478F4"/>
    <w:pPr>
      <w:widowControl/>
      <w:adjustRightInd w:val="0"/>
    </w:pPr>
    <w:rPr>
      <w:rFonts w:ascii="Arial" w:hAnsi="Arial" w:cs="Arial"/>
      <w:color w:val="000000"/>
      <w:sz w:val="24"/>
      <w:szCs w:val="24"/>
    </w:rPr>
  </w:style>
  <w:style w:type="paragraph" w:styleId="Caption">
    <w:name w:val="caption"/>
    <w:basedOn w:val="Normal"/>
    <w:next w:val="Normal"/>
    <w:uiPriority w:val="35"/>
    <w:unhideWhenUsed/>
    <w:qFormat/>
    <w:rsid w:val="00B53D36"/>
    <w:pPr>
      <w:spacing w:after="200"/>
    </w:pPr>
    <w:rPr>
      <w:i/>
      <w:iCs/>
      <w:color w:val="1F497D" w:themeColor="text2"/>
      <w:sz w:val="18"/>
      <w:szCs w:val="18"/>
    </w:rPr>
  </w:style>
  <w:style w:type="character" w:styleId="PlaceholderText">
    <w:name w:val="Placeholder Text"/>
    <w:basedOn w:val="DefaultParagraphFont"/>
    <w:uiPriority w:val="99"/>
    <w:semiHidden/>
    <w:rsid w:val="00A74E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57655">
      <w:bodyDiv w:val="1"/>
      <w:marLeft w:val="0"/>
      <w:marRight w:val="0"/>
      <w:marTop w:val="0"/>
      <w:marBottom w:val="0"/>
      <w:divBdr>
        <w:top w:val="none" w:sz="0" w:space="0" w:color="auto"/>
        <w:left w:val="none" w:sz="0" w:space="0" w:color="auto"/>
        <w:bottom w:val="none" w:sz="0" w:space="0" w:color="auto"/>
        <w:right w:val="none" w:sz="0" w:space="0" w:color="auto"/>
      </w:divBdr>
    </w:div>
    <w:div w:id="894239896">
      <w:bodyDiv w:val="1"/>
      <w:marLeft w:val="0"/>
      <w:marRight w:val="0"/>
      <w:marTop w:val="0"/>
      <w:marBottom w:val="0"/>
      <w:divBdr>
        <w:top w:val="none" w:sz="0" w:space="0" w:color="auto"/>
        <w:left w:val="none" w:sz="0" w:space="0" w:color="auto"/>
        <w:bottom w:val="none" w:sz="0" w:space="0" w:color="auto"/>
        <w:right w:val="none" w:sz="0" w:space="0" w:color="auto"/>
      </w:divBdr>
    </w:div>
    <w:div w:id="999624799">
      <w:bodyDiv w:val="1"/>
      <w:marLeft w:val="0"/>
      <w:marRight w:val="0"/>
      <w:marTop w:val="0"/>
      <w:marBottom w:val="0"/>
      <w:divBdr>
        <w:top w:val="none" w:sz="0" w:space="0" w:color="auto"/>
        <w:left w:val="none" w:sz="0" w:space="0" w:color="auto"/>
        <w:bottom w:val="none" w:sz="0" w:space="0" w:color="auto"/>
        <w:right w:val="none" w:sz="0" w:space="0" w:color="auto"/>
      </w:divBdr>
    </w:div>
    <w:div w:id="1043405233">
      <w:bodyDiv w:val="1"/>
      <w:marLeft w:val="0"/>
      <w:marRight w:val="0"/>
      <w:marTop w:val="0"/>
      <w:marBottom w:val="0"/>
      <w:divBdr>
        <w:top w:val="none" w:sz="0" w:space="0" w:color="auto"/>
        <w:left w:val="none" w:sz="0" w:space="0" w:color="auto"/>
        <w:bottom w:val="none" w:sz="0" w:space="0" w:color="auto"/>
        <w:right w:val="none" w:sz="0" w:space="0" w:color="auto"/>
      </w:divBdr>
    </w:div>
    <w:div w:id="1420640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2437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DHS-FLETC</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Christa</dc:creator>
  <cp:lastModifiedBy>Shefveland, Alan</cp:lastModifiedBy>
  <cp:revision>2</cp:revision>
  <cp:lastPrinted>2020-12-17T15:11:00Z</cp:lastPrinted>
  <dcterms:created xsi:type="dcterms:W3CDTF">2022-05-20T11:42:00Z</dcterms:created>
  <dcterms:modified xsi:type="dcterms:W3CDTF">2022-05-20T11:42:00Z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Acrobat PDFMaker 17 for Word</vt:lpwstr>
  </property>
  <property fmtid="{D5CDD505-2E9C-101B-9397-08002B2CF9AE}" pid="4" name="LastSaved">
    <vt:filetime>2020-05-06T00:00:00Z</vt:filetime>
  </property>
  <property fmtid="{D5CDD505-2E9C-101B-9397-08002B2CF9AE}" pid="5" name="MSIP_Label_a2eef23d-2e95-4428-9a3c-2526d95b164a_Enabled">
    <vt:lpwstr>true</vt:lpwstr>
  </property>
  <property fmtid="{D5CDD505-2E9C-101B-9397-08002B2CF9AE}" pid="6" name="MSIP_Label_a2eef23d-2e95-4428-9a3c-2526d95b164a_SetDate">
    <vt:lpwstr>2022-05-19T19:55:13Z</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iteId">
    <vt:lpwstr>3ccde76c-946d-4a12-bb7a-fc9d0842354a</vt:lpwstr>
  </property>
  <property fmtid="{D5CDD505-2E9C-101B-9397-08002B2CF9AE}" pid="10" name="MSIP_Label_a2eef23d-2e95-4428-9a3c-2526d95b164a_ActionId">
    <vt:lpwstr>15926e30-68af-4f86-902f-4c9e7e88a99b</vt:lpwstr>
  </property>
  <property fmtid="{D5CDD505-2E9C-101B-9397-08002B2CF9AE}" pid="11" name="MSIP_Label_a2eef23d-2e95-4428-9a3c-2526d95b164a_ContentBits">
    <vt:lpwstr>0</vt:lpwstr>
  </property>
</Properties>
</file>